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91" w:rsidRDefault="00B35691"/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/>
      </w:tblPr>
      <w:tblGrid>
        <w:gridCol w:w="2580"/>
        <w:gridCol w:w="7170"/>
      </w:tblGrid>
      <w:tr w:rsidR="00B35691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B35691" w:rsidRDefault="00B35691">
            <w:pPr>
              <w:pStyle w:val="aa"/>
              <w:spacing w:before="283"/>
            </w:pPr>
            <w:r>
              <w:t>Извещение</w:t>
            </w:r>
          </w:p>
          <w:p w:rsidR="00B35691" w:rsidRDefault="00B35691">
            <w:pPr>
              <w:pStyle w:val="aa"/>
              <w:textAlignment w:val="bottom"/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B35691" w:rsidRDefault="00B35691">
            <w:pPr>
              <w:pStyle w:val="a9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B35691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5691" w:rsidRDefault="005E2895">
                  <w:pPr>
                    <w:pStyle w:val="1"/>
                  </w:pPr>
                  <w:r>
                    <w:t>Фонд всесторонней поддержки детей и молодежи «Все лучшее новому поколению» имени Федора Ивановича Михайлова</w:t>
                  </w:r>
                </w:p>
              </w:tc>
            </w:tr>
            <w:tr w:rsidR="00B35691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5691" w:rsidRDefault="00B35691">
                  <w:pPr>
                    <w:pStyle w:val="a9"/>
                  </w:pPr>
                  <w:r>
                    <w:t>(наименование получателя платежа)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D4D6B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D4D6B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D4D6B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D4D6B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D4D6B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D4D6B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D4D6B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D4D6B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D4D6B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D4D6B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B35691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B35691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B35691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B35691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2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5691" w:rsidRDefault="00B35691">
                  <w:pPr>
                    <w:pStyle w:val="a9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B35691" w:rsidRDefault="00B35691">
                  <w:pPr>
                    <w:pStyle w:val="a9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B35691" w:rsidRDefault="00B35691">
                  <w:pPr>
                    <w:pStyle w:val="a9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5691" w:rsidRDefault="00B35691">
                  <w:pPr>
                    <w:pStyle w:val="a9"/>
                  </w:pPr>
                  <w:r>
                    <w:t>(номер счёта получателя платежа)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5691" w:rsidRDefault="000023B9">
                  <w:pPr>
                    <w:pStyle w:val="1"/>
                  </w:pPr>
                  <w:r>
                    <w:t>Филиал № 7806 ВТБ 24 (ПАО)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B35691" w:rsidRDefault="00B35691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5691" w:rsidRPr="000023B9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5691" w:rsidRDefault="000023B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5691" w:rsidRDefault="000023B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5691" w:rsidRDefault="000023B9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5691" w:rsidRDefault="000023B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5691" w:rsidRDefault="000023B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35691" w:rsidRDefault="000023B9">
                  <w:pPr>
                    <w:pStyle w:val="11"/>
                  </w:pPr>
                  <w:r>
                    <w:t>1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B35691" w:rsidRDefault="00B35691">
                  <w:pPr>
                    <w:pStyle w:val="a9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B35691" w:rsidRDefault="00B35691">
                  <w:pPr>
                    <w:pStyle w:val="a9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B35691" w:rsidRDefault="00B35691">
                  <w:pPr>
                    <w:pStyle w:val="a9"/>
                  </w:pPr>
                  <w:r>
                    <w:t>(БИК)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 w:rsidP="000023B9">
                  <w:pPr>
                    <w:pStyle w:val="11"/>
                    <w:jc w:val="left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0023B9">
                  <w:pPr>
                    <w:pStyle w:val="11"/>
                  </w:pPr>
                  <w:r>
                    <w:t>1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5691" w:rsidRDefault="000D4D6B">
                  <w:pPr>
                    <w:pStyle w:val="1"/>
                  </w:pPr>
                  <w:r>
                    <w:t>Пожертвование на реализацию программы «</w:t>
                  </w:r>
                  <w:r w:rsidR="00A74CC6">
                    <w:t>Улучшение условий пребывания детей  в театральной студии «Чудодеи»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5691" w:rsidRDefault="00B35691">
                  <w:pPr>
                    <w:pStyle w:val="a9"/>
                  </w:pPr>
                  <w:r>
                    <w:t>(наименование платежа)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5691" w:rsidRDefault="00B35691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</w:p>
              </w:tc>
            </w:tr>
          </w:tbl>
          <w:p w:rsidR="00B35691" w:rsidRDefault="00B35691">
            <w:pPr>
              <w:pStyle w:val="a7"/>
            </w:pPr>
          </w:p>
        </w:tc>
      </w:tr>
      <w:tr w:rsidR="00B35691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5691" w:rsidRDefault="00B35691">
            <w:pPr>
              <w:pStyle w:val="aa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B35691" w:rsidRDefault="00B35691"/>
        </w:tc>
      </w:tr>
      <w:tr w:rsidR="00B35691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B35691" w:rsidRDefault="00B35691">
            <w:pPr>
              <w:pStyle w:val="aa"/>
              <w:spacing w:after="340"/>
            </w:pPr>
            <w:r>
              <w:t>Квитанция</w:t>
            </w:r>
          </w:p>
          <w:p w:rsidR="00B35691" w:rsidRDefault="00B35691">
            <w:pPr>
              <w:pStyle w:val="aa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B35691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5691" w:rsidRDefault="005E2895">
                  <w:pPr>
                    <w:pStyle w:val="1"/>
                  </w:pPr>
                  <w:r>
                    <w:t>Фонд всесторонней поддержки детей и молодежи «Все лучшее новому поколению» имени Федора Ивановича Михайлова</w:t>
                  </w:r>
                </w:p>
              </w:tc>
            </w:tr>
            <w:tr w:rsidR="00B35691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5691" w:rsidRDefault="00B35691">
                  <w:pPr>
                    <w:pStyle w:val="a9"/>
                  </w:pPr>
                  <w:r>
                    <w:t>(наименование получателя платежа)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B35691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B35691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B35691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B35691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2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5691" w:rsidRDefault="00B35691">
                  <w:pPr>
                    <w:pStyle w:val="a9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B35691" w:rsidRDefault="00B35691">
                  <w:pPr>
                    <w:pStyle w:val="a9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B35691" w:rsidRDefault="00B35691">
                  <w:pPr>
                    <w:pStyle w:val="a9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5691" w:rsidRDefault="00B35691">
                  <w:pPr>
                    <w:pStyle w:val="a9"/>
                  </w:pPr>
                  <w:r>
                    <w:t>(номер счёта получателя платежа)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5691" w:rsidRDefault="00FA38B0">
                  <w:pPr>
                    <w:pStyle w:val="1"/>
                  </w:pPr>
                  <w:r>
                    <w:t>Филиал № 7806 ВТБ 24 (ПАО)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B35691" w:rsidRDefault="00B35691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5691" w:rsidRPr="00FA38B0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5691" w:rsidRDefault="00FA38B0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5691" w:rsidRDefault="00FA38B0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5691" w:rsidRDefault="00FA38B0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5691" w:rsidRDefault="00FA38B0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5691" w:rsidRDefault="00FA38B0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35691" w:rsidRDefault="00FA38B0">
                  <w:pPr>
                    <w:pStyle w:val="11"/>
                  </w:pPr>
                  <w:r>
                    <w:t>1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B35691" w:rsidRDefault="00B35691">
                  <w:pPr>
                    <w:pStyle w:val="a9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B35691" w:rsidRDefault="00B35691">
                  <w:pPr>
                    <w:pStyle w:val="a9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B35691" w:rsidRDefault="00B35691">
                  <w:pPr>
                    <w:pStyle w:val="a9"/>
                  </w:pPr>
                  <w:r>
                    <w:t>(БИК)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5691" w:rsidRDefault="00FA38B0">
                  <w:pPr>
                    <w:pStyle w:val="11"/>
                  </w:pPr>
                  <w:r>
                    <w:t>1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5691" w:rsidRDefault="00FA38B0">
                  <w:pPr>
                    <w:pStyle w:val="1"/>
                  </w:pPr>
                  <w:r>
                    <w:t xml:space="preserve">Пожертвование на реализацию программы </w:t>
                  </w:r>
                  <w:r w:rsidR="00A74CC6">
                    <w:t>«Улучшение условий пребывания детей  в театральной студии «Чудодеи»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5691" w:rsidRDefault="00B35691">
                  <w:pPr>
                    <w:pStyle w:val="a9"/>
                  </w:pPr>
                  <w:r>
                    <w:t>(наименование платежа)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5691" w:rsidRDefault="00B35691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B356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5691" w:rsidRDefault="00B35691">
                  <w:pPr>
                    <w:pStyle w:val="1"/>
                  </w:pPr>
                </w:p>
              </w:tc>
            </w:tr>
          </w:tbl>
          <w:p w:rsidR="00B35691" w:rsidRDefault="00B35691">
            <w:pPr>
              <w:pStyle w:val="a7"/>
              <w:rPr>
                <w:sz w:val="4"/>
                <w:szCs w:val="4"/>
              </w:rPr>
            </w:pPr>
          </w:p>
        </w:tc>
      </w:tr>
    </w:tbl>
    <w:p w:rsidR="00A66035" w:rsidRDefault="00A66035">
      <w:pPr>
        <w:rPr>
          <w:sz w:val="4"/>
          <w:szCs w:val="4"/>
        </w:rPr>
      </w:pPr>
    </w:p>
    <w:p w:rsidR="00A66035" w:rsidRPr="00A66035" w:rsidRDefault="00A66035" w:rsidP="00A66035">
      <w:pPr>
        <w:rPr>
          <w:sz w:val="4"/>
          <w:szCs w:val="4"/>
        </w:rPr>
      </w:pPr>
    </w:p>
    <w:p w:rsidR="00A66035" w:rsidRPr="00A66035" w:rsidRDefault="00A66035" w:rsidP="00A66035">
      <w:pPr>
        <w:rPr>
          <w:sz w:val="4"/>
          <w:szCs w:val="4"/>
        </w:rPr>
      </w:pPr>
    </w:p>
    <w:p w:rsidR="00A66035" w:rsidRPr="00A66035" w:rsidRDefault="00A66035" w:rsidP="00A66035">
      <w:pPr>
        <w:rPr>
          <w:sz w:val="4"/>
          <w:szCs w:val="4"/>
        </w:rPr>
      </w:pPr>
    </w:p>
    <w:p w:rsidR="00A66035" w:rsidRPr="00A66035" w:rsidRDefault="00A66035" w:rsidP="00A66035">
      <w:pPr>
        <w:rPr>
          <w:sz w:val="4"/>
          <w:szCs w:val="4"/>
        </w:rPr>
      </w:pPr>
    </w:p>
    <w:p w:rsidR="00A66035" w:rsidRPr="00A66035" w:rsidRDefault="00A66035" w:rsidP="00A66035">
      <w:pPr>
        <w:rPr>
          <w:sz w:val="4"/>
          <w:szCs w:val="4"/>
        </w:rPr>
      </w:pPr>
    </w:p>
    <w:p w:rsidR="00A66035" w:rsidRPr="00A66035" w:rsidRDefault="00A66035" w:rsidP="00A66035">
      <w:pPr>
        <w:rPr>
          <w:sz w:val="4"/>
          <w:szCs w:val="4"/>
        </w:rPr>
      </w:pPr>
    </w:p>
    <w:p w:rsidR="00A66035" w:rsidRPr="00A66035" w:rsidRDefault="00A66035" w:rsidP="00A66035">
      <w:pPr>
        <w:rPr>
          <w:sz w:val="4"/>
          <w:szCs w:val="4"/>
        </w:rPr>
      </w:pPr>
    </w:p>
    <w:p w:rsidR="00A66035" w:rsidRPr="00A66035" w:rsidRDefault="00A66035" w:rsidP="00A66035">
      <w:pPr>
        <w:rPr>
          <w:sz w:val="4"/>
          <w:szCs w:val="4"/>
        </w:rPr>
      </w:pPr>
    </w:p>
    <w:p w:rsidR="00A66035" w:rsidRDefault="00A66035" w:rsidP="00A66035">
      <w:pPr>
        <w:rPr>
          <w:sz w:val="4"/>
          <w:szCs w:val="4"/>
        </w:rPr>
      </w:pPr>
    </w:p>
    <w:p w:rsidR="00A66035" w:rsidRDefault="00A66035" w:rsidP="00A66035">
      <w:pPr>
        <w:rPr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/>
      </w:tblPr>
      <w:tblGrid>
        <w:gridCol w:w="2580"/>
        <w:gridCol w:w="7170"/>
      </w:tblGrid>
      <w:tr w:rsidR="00A66035" w:rsidTr="00A66035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A66035" w:rsidRDefault="00A66035" w:rsidP="00A66035">
            <w:pPr>
              <w:pStyle w:val="aa"/>
              <w:spacing w:before="283"/>
            </w:pPr>
            <w:r>
              <w:t>Извещение</w:t>
            </w:r>
          </w:p>
          <w:p w:rsidR="00A66035" w:rsidRDefault="00A66035" w:rsidP="00A66035">
            <w:pPr>
              <w:pStyle w:val="aa"/>
              <w:textAlignment w:val="bottom"/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A66035" w:rsidRDefault="00A66035" w:rsidP="00A66035">
            <w:pPr>
              <w:pStyle w:val="a9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A66035" w:rsidTr="00A66035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"/>
                  </w:pPr>
                  <w:r>
                    <w:t>Фонд всесторонней поддержки детей и молодежи «Все лучшее новому поколению» имени Федора Ивановича Михайлова</w:t>
                  </w:r>
                </w:p>
              </w:tc>
            </w:tr>
            <w:tr w:rsidR="00A66035" w:rsidTr="00A66035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  <w:r>
                    <w:t>(наименование получателя платежа)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2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  <w:r>
                    <w:t>(номер счёта получателя платежа)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  <w:r>
                    <w:t>Филиал № 7806 ВТБ 24 (ПАО)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6035" w:rsidRPr="000023B9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  <w:r>
                    <w:t>1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  <w:r>
                    <w:t>(БИК)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  <w:jc w:val="left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1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"/>
                  </w:pPr>
                  <w:r>
                    <w:t xml:space="preserve">Пожертвование на реализацию программы </w:t>
                  </w:r>
                  <w:r w:rsidR="00A74CC6">
                    <w:t>«Улучшение условий пребывания детей  в театральной студии «Чудодеи»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  <w:r>
                    <w:t>(наименование платежа)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A66035" w:rsidRDefault="00A66035" w:rsidP="00A66035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</w:p>
              </w:tc>
            </w:tr>
          </w:tbl>
          <w:p w:rsidR="00A66035" w:rsidRDefault="00A66035" w:rsidP="00A66035">
            <w:pPr>
              <w:pStyle w:val="a7"/>
            </w:pPr>
          </w:p>
        </w:tc>
      </w:tr>
      <w:tr w:rsidR="00A66035" w:rsidTr="00A66035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6035" w:rsidRDefault="00A66035" w:rsidP="00A66035">
            <w:pPr>
              <w:pStyle w:val="aa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A66035" w:rsidRDefault="00A66035" w:rsidP="00A66035"/>
        </w:tc>
      </w:tr>
      <w:tr w:rsidR="00A66035" w:rsidTr="00A66035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A66035" w:rsidRDefault="00A66035" w:rsidP="00A66035">
            <w:pPr>
              <w:pStyle w:val="aa"/>
              <w:spacing w:after="340"/>
            </w:pPr>
            <w:r>
              <w:t>Квитанция</w:t>
            </w:r>
          </w:p>
          <w:p w:rsidR="00A66035" w:rsidRDefault="00A66035" w:rsidP="00A66035">
            <w:pPr>
              <w:pStyle w:val="aa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A66035" w:rsidTr="00A66035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"/>
                  </w:pPr>
                  <w:r>
                    <w:t>Фонд всесторонней поддержки детей и молодежи «Все лучшее новому поколению» имени Федора Ивановича Михайлова</w:t>
                  </w:r>
                </w:p>
              </w:tc>
            </w:tr>
            <w:tr w:rsidR="00A66035" w:rsidTr="00A66035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  <w:r>
                    <w:t>(наименование получателя платежа)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2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  <w:r>
                    <w:t>(номер счёта получателя платежа)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  <w:r>
                    <w:t>Филиал № 7806 ВТБ 24 (ПАО)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6035" w:rsidRPr="00FA38B0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1"/>
                  </w:pPr>
                  <w:r>
                    <w:t>1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  <w:r>
                    <w:t>(БИК)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A66035" w:rsidRDefault="00A66035" w:rsidP="00A66035">
                  <w:pPr>
                    <w:pStyle w:val="11"/>
                  </w:pPr>
                  <w:r>
                    <w:t>1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A66035" w:rsidRDefault="00A66035" w:rsidP="00A66035">
                  <w:pPr>
                    <w:pStyle w:val="1"/>
                  </w:pPr>
                  <w:r>
                    <w:t xml:space="preserve">Пожертвование на реализацию программы </w:t>
                  </w:r>
                  <w:r w:rsidR="00A74CC6">
                    <w:t>«Улучшение условий пребывания детей  в театральной студии «Чудодеи»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A66035" w:rsidRDefault="00A66035" w:rsidP="00A66035">
                  <w:pPr>
                    <w:pStyle w:val="a9"/>
                  </w:pPr>
                  <w:r>
                    <w:t>(наименование платежа)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A66035" w:rsidRDefault="00A66035" w:rsidP="00A66035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A66035" w:rsidTr="00A6603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A66035" w:rsidRDefault="00A66035" w:rsidP="00A66035">
                  <w:pPr>
                    <w:pStyle w:val="1"/>
                  </w:pPr>
                </w:p>
              </w:tc>
            </w:tr>
          </w:tbl>
          <w:p w:rsidR="00A66035" w:rsidRDefault="00A66035" w:rsidP="00A66035">
            <w:pPr>
              <w:pStyle w:val="a7"/>
              <w:rPr>
                <w:sz w:val="4"/>
                <w:szCs w:val="4"/>
              </w:rPr>
            </w:pPr>
          </w:p>
        </w:tc>
      </w:tr>
    </w:tbl>
    <w:p w:rsidR="00B35691" w:rsidRPr="00A66035" w:rsidRDefault="00B35691" w:rsidP="00A66035">
      <w:pPr>
        <w:rPr>
          <w:sz w:val="4"/>
          <w:szCs w:val="4"/>
        </w:rPr>
      </w:pPr>
    </w:p>
    <w:sectPr w:rsidR="00B35691" w:rsidRPr="00A66035"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grammar="clean"/>
  <w:stylePaneFormatFilter w:val="0000"/>
  <w:defaultTabStop w:val="6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F036A"/>
    <w:rsid w:val="000023B9"/>
    <w:rsid w:val="000D4D6B"/>
    <w:rsid w:val="00322274"/>
    <w:rsid w:val="004C735E"/>
    <w:rsid w:val="005E2895"/>
    <w:rsid w:val="008739C8"/>
    <w:rsid w:val="008F036A"/>
    <w:rsid w:val="00A66035"/>
    <w:rsid w:val="00A74CC6"/>
    <w:rsid w:val="00AD1814"/>
    <w:rsid w:val="00B35691"/>
    <w:rsid w:val="00FA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0" w:after="0"/>
      <w:ind w:left="0" w:firstLine="0"/>
      <w:outlineLvl w:val="0"/>
    </w:pPr>
    <w:rPr>
      <w:b/>
      <w:bCs/>
      <w:sz w:val="1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Signature"/>
    <w:basedOn w:val="a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1">
    <w:name w:val="Указатель пользователя 1"/>
    <w:basedOn w:val="10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a">
    <w:name w:val="Title"/>
    <w:basedOn w:val="a0"/>
    <w:next w:val="a1"/>
    <w:qFormat/>
    <w:pPr>
      <w:spacing w:before="0" w:after="0"/>
      <w:jc w:val="center"/>
    </w:pPr>
    <w:rPr>
      <w:b/>
      <w:bCs/>
      <w:color w:val="808080"/>
      <w:sz w:val="20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koss</cp:lastModifiedBy>
  <cp:revision>2</cp:revision>
  <cp:lastPrinted>1601-01-01T00:00:00Z</cp:lastPrinted>
  <dcterms:created xsi:type="dcterms:W3CDTF">2016-11-19T11:02:00Z</dcterms:created>
  <dcterms:modified xsi:type="dcterms:W3CDTF">2016-11-19T11:02:00Z</dcterms:modified>
</cp:coreProperties>
</file>